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35" w:rsidRPr="00BA363B" w:rsidRDefault="00C05D35" w:rsidP="00C05D35">
      <w:pPr>
        <w:suppressAutoHyphens/>
        <w:wordWrap w:val="0"/>
        <w:spacing w:line="240" w:lineRule="auto"/>
        <w:jc w:val="right"/>
        <w:textAlignment w:val="baseline"/>
        <w:rPr>
          <w:rFonts w:ascii="ＭＳ 明朝" w:hAnsi="ＭＳ 明朝"/>
          <w:color w:val="000000"/>
          <w:spacing w:val="8"/>
          <w:kern w:val="0"/>
          <w:sz w:val="22"/>
        </w:rPr>
      </w:pPr>
      <w:r w:rsidRPr="00BA36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BA363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BA36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BA363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</w:t>
      </w:r>
      <w:r w:rsidRPr="00BA36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BA363B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BA363B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 xml:space="preserve">　事　　務　　連　　絡</w:t>
      </w:r>
    </w:p>
    <w:p w:rsidR="00C05D35" w:rsidRPr="00BA363B" w:rsidRDefault="00C05D35" w:rsidP="00C05D35">
      <w:pPr>
        <w:suppressAutoHyphens/>
        <w:wordWrap w:val="0"/>
        <w:spacing w:line="240" w:lineRule="auto"/>
        <w:jc w:val="right"/>
        <w:textAlignment w:val="baseline"/>
        <w:rPr>
          <w:rFonts w:ascii="ＭＳ 明朝" w:hAnsi="ＭＳ 明朝"/>
          <w:color w:val="000000"/>
          <w:spacing w:val="8"/>
          <w:kern w:val="0"/>
          <w:sz w:val="22"/>
        </w:rPr>
      </w:pPr>
      <w:r w:rsidRPr="00BA363B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BA363B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BA363B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BA363B">
        <w:rPr>
          <w:rFonts w:ascii="ＭＳ 明朝" w:hAnsi="ＭＳ 明朝" w:cs="ＭＳ 明朝"/>
          <w:color w:val="000000"/>
          <w:kern w:val="0"/>
          <w:sz w:val="22"/>
        </w:rPr>
        <w:t xml:space="preserve">          </w:t>
      </w:r>
      <w:r w:rsidR="00AD5ABF" w:rsidRPr="00BA363B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>平成2</w:t>
      </w:r>
      <w:r w:rsidR="00C45779">
        <w:rPr>
          <w:rFonts w:ascii="ＭＳ 明朝" w:hAnsi="ＭＳ 明朝" w:cs="ＭＳ 明朝" w:hint="eastAsia"/>
          <w:color w:val="000000"/>
          <w:kern w:val="0"/>
          <w:sz w:val="22"/>
        </w:rPr>
        <w:t>9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>年</w:t>
      </w:r>
      <w:r w:rsidR="00A81652">
        <w:rPr>
          <w:rFonts w:ascii="ＭＳ 明朝" w:hAnsi="ＭＳ 明朝" w:cs="ＭＳ 明朝" w:hint="eastAsia"/>
          <w:color w:val="000000"/>
          <w:kern w:val="0"/>
          <w:sz w:val="22"/>
        </w:rPr>
        <w:t>1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>月</w:t>
      </w:r>
      <w:r w:rsidR="00A81652">
        <w:rPr>
          <w:rFonts w:ascii="ＭＳ 明朝" w:hAnsi="ＭＳ 明朝" w:cs="ＭＳ 明朝" w:hint="eastAsia"/>
          <w:color w:val="000000"/>
          <w:kern w:val="0"/>
          <w:sz w:val="22"/>
        </w:rPr>
        <w:t>13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>日</w:t>
      </w:r>
    </w:p>
    <w:p w:rsidR="00C05D35" w:rsidRPr="00BA363B" w:rsidRDefault="00C05D35" w:rsidP="00C05D35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8"/>
          <w:szCs w:val="28"/>
        </w:rPr>
      </w:pPr>
      <w:r w:rsidRPr="00BA363B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会員各位</w:t>
      </w:r>
    </w:p>
    <w:p w:rsidR="00C05D35" w:rsidRPr="00BA363B" w:rsidRDefault="00C05D35" w:rsidP="00C05D35">
      <w:pPr>
        <w:suppressAutoHyphens/>
        <w:wordWrap w:val="0"/>
        <w:spacing w:line="240" w:lineRule="auto"/>
        <w:jc w:val="right"/>
        <w:textAlignment w:val="baseline"/>
        <w:rPr>
          <w:rFonts w:ascii="ＭＳ 明朝" w:hAnsi="ＭＳ 明朝"/>
          <w:color w:val="000000"/>
          <w:spacing w:val="8"/>
          <w:kern w:val="0"/>
          <w:sz w:val="22"/>
        </w:rPr>
      </w:pPr>
      <w:r w:rsidRPr="00BA363B">
        <w:rPr>
          <w:rFonts w:ascii="ＭＳ 明朝" w:hAnsi="ＭＳ 明朝" w:cs="ＭＳ 明朝"/>
          <w:color w:val="000000"/>
          <w:kern w:val="0"/>
          <w:sz w:val="22"/>
        </w:rPr>
        <w:t xml:space="preserve">        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BA363B">
        <w:rPr>
          <w:rFonts w:ascii="ＭＳ 明朝" w:hAnsi="ＭＳ 明朝" w:cs="ＭＳ 明朝"/>
          <w:color w:val="000000"/>
          <w:kern w:val="0"/>
          <w:sz w:val="22"/>
        </w:rPr>
        <w:t xml:space="preserve">     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BA363B">
        <w:rPr>
          <w:rFonts w:ascii="ＭＳ 明朝" w:hAnsi="ＭＳ 明朝" w:cs="ＭＳ 明朝"/>
          <w:color w:val="000000"/>
          <w:kern w:val="0"/>
          <w:sz w:val="22"/>
        </w:rPr>
        <w:t xml:space="preserve">           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AD5ABF" w:rsidRPr="00BA363B">
        <w:rPr>
          <w:rFonts w:ascii="ＭＳ 明朝" w:hAnsi="ＭＳ 明朝" w:cs="ＭＳ 明朝"/>
          <w:color w:val="000000"/>
          <w:kern w:val="0"/>
          <w:sz w:val="22"/>
        </w:rPr>
        <w:t xml:space="preserve">        </w:t>
      </w:r>
      <w:r w:rsidR="00AD5ABF" w:rsidRPr="00BA363B">
        <w:rPr>
          <w:rFonts w:ascii="ＭＳ 明朝" w:hAnsi="ＭＳ 明朝" w:cs="ＭＳ 明朝" w:hint="eastAsia"/>
          <w:color w:val="000000"/>
          <w:kern w:val="0"/>
          <w:sz w:val="22"/>
        </w:rPr>
        <w:t>公益</w:t>
      </w:r>
      <w:r w:rsidRPr="00BA363B">
        <w:rPr>
          <w:rFonts w:ascii="ＭＳ 明朝" w:hAnsi="ＭＳ 明朝" w:cs="ＭＳ 明朝" w:hint="eastAsia"/>
          <w:color w:val="000000"/>
          <w:kern w:val="0"/>
          <w:sz w:val="22"/>
        </w:rPr>
        <w:t>社団法人和歌山県理学療法士協会</w:t>
      </w:r>
    </w:p>
    <w:p w:rsidR="00715FB5" w:rsidRDefault="00715FB5" w:rsidP="00715FB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紀</w:t>
      </w:r>
      <w:r>
        <w:rPr>
          <w:rFonts w:ascii="ＭＳ 明朝" w:hAnsi="ＭＳ 明朝" w:hint="eastAsia"/>
          <w:sz w:val="22"/>
        </w:rPr>
        <w:t>南</w:t>
      </w:r>
      <w:r>
        <w:rPr>
          <w:rFonts w:ascii="ＭＳ 明朝" w:hAnsi="ＭＳ 明朝"/>
          <w:sz w:val="22"/>
        </w:rPr>
        <w:t xml:space="preserve">地区担当理事　</w:t>
      </w:r>
      <w:r>
        <w:rPr>
          <w:rFonts w:ascii="ＭＳ 明朝" w:hAnsi="ＭＳ 明朝" w:hint="eastAsia"/>
          <w:sz w:val="22"/>
        </w:rPr>
        <w:t>安井常正</w:t>
      </w:r>
    </w:p>
    <w:p w:rsidR="00715FB5" w:rsidRDefault="00715FB5" w:rsidP="00715FB5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第</w:t>
      </w:r>
      <w:r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/>
          <w:sz w:val="22"/>
        </w:rPr>
        <w:t xml:space="preserve">ブロック長　</w:t>
      </w:r>
      <w:r>
        <w:rPr>
          <w:rFonts w:ascii="ＭＳ 明朝" w:hAnsi="ＭＳ 明朝" w:hint="eastAsia"/>
          <w:sz w:val="22"/>
        </w:rPr>
        <w:t>武田真和</w:t>
      </w:r>
    </w:p>
    <w:p w:rsidR="00715FB5" w:rsidRDefault="00715FB5" w:rsidP="00715FB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第6ブロック長　</w:t>
      </w:r>
      <w:r>
        <w:rPr>
          <w:rFonts w:ascii="ＭＳ 明朝" w:hAnsi="ＭＳ 明朝" w:hint="eastAsia"/>
          <w:sz w:val="22"/>
        </w:rPr>
        <w:t>西畑将史</w:t>
      </w:r>
    </w:p>
    <w:p w:rsidR="00C05D35" w:rsidRPr="00715FB5" w:rsidRDefault="00C05D35" w:rsidP="00C05D35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2"/>
        </w:rPr>
      </w:pPr>
    </w:p>
    <w:p w:rsidR="00FF3C2C" w:rsidRPr="00BA363B" w:rsidRDefault="00C05D35" w:rsidP="00FF3C2C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 w:hint="eastAsia"/>
          <w:kern w:val="0"/>
          <w:sz w:val="30"/>
          <w:szCs w:val="30"/>
        </w:rPr>
      </w:pPr>
      <w:r w:rsidRPr="00EB29BB">
        <w:rPr>
          <w:rFonts w:ascii="ＭＳ ゴシック" w:eastAsia="ＭＳ ゴシック" w:hAnsi="ＭＳ ゴシック" w:cs="MS-Mincho" w:hint="eastAsia"/>
          <w:kern w:val="1"/>
          <w:sz w:val="30"/>
          <w:szCs w:val="30"/>
        </w:rPr>
        <w:t>「</w:t>
      </w:r>
      <w:r w:rsidR="00715FB5" w:rsidRPr="00EB29BB">
        <w:rPr>
          <w:rFonts w:ascii="ＭＳ ゴシック" w:eastAsia="ＭＳ ゴシック" w:hAnsi="ＭＳ ゴシック" w:cs="MS-Mincho" w:hint="eastAsia"/>
          <w:kern w:val="1"/>
          <w:sz w:val="30"/>
          <w:szCs w:val="30"/>
        </w:rPr>
        <w:t xml:space="preserve">第４回紀南地域局研修会　</w:t>
      </w:r>
      <w:r w:rsidR="00FA398D" w:rsidRPr="00EB29BB">
        <w:rPr>
          <w:rFonts w:ascii="ＭＳ ゴシック" w:eastAsia="ＭＳ ゴシック" w:hAnsi="ＭＳ ゴシック" w:cs="MS-Mincho" w:hint="eastAsia"/>
          <w:kern w:val="1"/>
          <w:sz w:val="30"/>
          <w:szCs w:val="30"/>
        </w:rPr>
        <w:t>関節運動療法</w:t>
      </w:r>
      <w:r w:rsidR="00FF3C2C" w:rsidRPr="00EB29BB">
        <w:rPr>
          <w:rFonts w:ascii="ＭＳ ゴシック" w:eastAsia="ＭＳ ゴシック" w:hAnsi="ＭＳ ゴシック" w:cs="MS-Mincho" w:hint="eastAsia"/>
          <w:kern w:val="0"/>
          <w:sz w:val="30"/>
          <w:szCs w:val="30"/>
        </w:rPr>
        <w:t>」</w:t>
      </w:r>
      <w:r w:rsidR="00FF3C2C" w:rsidRPr="00EB29BB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30"/>
          <w:szCs w:val="30"/>
        </w:rPr>
        <w:t>開催のご案内</w:t>
      </w:r>
    </w:p>
    <w:p w:rsidR="00971E1C" w:rsidRPr="00BA363B" w:rsidRDefault="00971E1C" w:rsidP="00971E1C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0"/>
          <w:szCs w:val="20"/>
        </w:rPr>
      </w:pPr>
      <w:r w:rsidRPr="00BA363B">
        <w:rPr>
          <w:rFonts w:ascii="ＭＳ 明朝" w:hAnsi="ＭＳ 明朝" w:hint="eastAsia"/>
          <w:color w:val="000000"/>
          <w:spacing w:val="8"/>
          <w:kern w:val="0"/>
          <w:szCs w:val="21"/>
        </w:rPr>
        <w:t xml:space="preserve">　</w:t>
      </w:r>
      <w:r w:rsidRPr="00BA363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拝啓　会員の皆様におかれましては，ますますご清祥のこととお慶び申し上げます．</w:t>
      </w:r>
    </w:p>
    <w:p w:rsidR="00971E1C" w:rsidRPr="00BA363B" w:rsidRDefault="00971E1C" w:rsidP="00971E1C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0"/>
          <w:szCs w:val="20"/>
        </w:rPr>
      </w:pPr>
      <w:r w:rsidRPr="00BA363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平素は何かと協会活動にご協力いただき誠に有難うございます．</w:t>
      </w:r>
    </w:p>
    <w:p w:rsidR="00FF3C2C" w:rsidRPr="00BA363B" w:rsidRDefault="00971E1C" w:rsidP="00971E1C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 w:rsidRPr="00BA363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さて，このたび標記講習会を下記のとおり開催いたしますので，ご案内申し上げます．</w:t>
      </w:r>
      <w:r w:rsidR="00916E3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経験を問わず、多数の皆様のご参加をお待ちしております。</w:t>
      </w:r>
    </w:p>
    <w:p w:rsidR="00427F7E" w:rsidRPr="00BA363B" w:rsidRDefault="00171051" w:rsidP="00C51421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/>
          <w:color w:val="000000"/>
          <w:spacing w:val="8"/>
          <w:kern w:val="0"/>
          <w:szCs w:val="21"/>
        </w:rPr>
      </w:pPr>
      <w:r w:rsidRPr="00BA363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C05D35" w:rsidRPr="00BA363B" w:rsidRDefault="00C05D35" w:rsidP="00C05D35">
      <w:pPr>
        <w:pStyle w:val="a3"/>
        <w:rPr>
          <w:rFonts w:eastAsia="ＭＳ 明朝" w:hAnsi="ＭＳ 明朝" w:hint="eastAsia"/>
          <w:sz w:val="21"/>
          <w:szCs w:val="21"/>
        </w:rPr>
      </w:pPr>
      <w:r w:rsidRPr="00BA363B">
        <w:rPr>
          <w:rFonts w:eastAsia="ＭＳ 明朝" w:hAnsi="ＭＳ 明朝" w:hint="eastAsia"/>
          <w:sz w:val="21"/>
          <w:szCs w:val="21"/>
        </w:rPr>
        <w:t>記</w:t>
      </w:r>
    </w:p>
    <w:p w:rsidR="003C16AE" w:rsidRPr="00BA363B" w:rsidRDefault="003C16AE" w:rsidP="003C16AE">
      <w:pPr>
        <w:rPr>
          <w:rFonts w:ascii="ＭＳ 明朝" w:hAnsi="ＭＳ 明朝" w:hint="eastAsia"/>
        </w:rPr>
      </w:pPr>
    </w:p>
    <w:p w:rsidR="00C05D35" w:rsidRPr="00BA363B" w:rsidRDefault="00C05D35" w:rsidP="00A81652">
      <w:pPr>
        <w:autoSpaceDE w:val="0"/>
        <w:autoSpaceDN w:val="0"/>
        <w:adjustRightInd w:val="0"/>
        <w:ind w:right="-2"/>
        <w:rPr>
          <w:rFonts w:ascii="ＭＳ 明朝" w:hAnsi="ＭＳ 明朝" w:cs="MS-Mincho"/>
          <w:kern w:val="1"/>
          <w:szCs w:val="21"/>
        </w:rPr>
      </w:pPr>
      <w:r w:rsidRPr="00715FB5">
        <w:rPr>
          <w:rFonts w:ascii="ＭＳ 明朝" w:hAnsi="ＭＳ 明朝" w:cs="MS-Mincho" w:hint="eastAsia"/>
          <w:kern w:val="1"/>
          <w:szCs w:val="21"/>
        </w:rPr>
        <w:t>日　時：平成2</w:t>
      </w:r>
      <w:r w:rsidR="00F264C9" w:rsidRPr="00715FB5">
        <w:rPr>
          <w:rFonts w:ascii="ＭＳ 明朝" w:hAnsi="ＭＳ 明朝" w:cs="MS-Mincho" w:hint="eastAsia"/>
          <w:kern w:val="1"/>
          <w:szCs w:val="21"/>
        </w:rPr>
        <w:t>9</w:t>
      </w:r>
      <w:r w:rsidRPr="00715FB5">
        <w:rPr>
          <w:rFonts w:ascii="ＭＳ 明朝" w:hAnsi="ＭＳ 明朝" w:cs="MS-Mincho" w:hint="eastAsia"/>
          <w:kern w:val="1"/>
          <w:szCs w:val="21"/>
        </w:rPr>
        <w:t>年</w:t>
      </w:r>
      <w:r w:rsidR="00F264C9" w:rsidRPr="00715FB5">
        <w:rPr>
          <w:rFonts w:ascii="ＭＳ 明朝" w:hAnsi="ＭＳ 明朝" w:cs="MS-Mincho" w:hint="eastAsia"/>
          <w:kern w:val="1"/>
          <w:szCs w:val="21"/>
        </w:rPr>
        <w:t>3</w:t>
      </w:r>
      <w:r w:rsidRPr="00715FB5">
        <w:rPr>
          <w:rFonts w:ascii="ＭＳ 明朝" w:hAnsi="ＭＳ 明朝" w:cs="MS-Mincho" w:hint="eastAsia"/>
          <w:kern w:val="1"/>
          <w:szCs w:val="21"/>
        </w:rPr>
        <w:t>月</w:t>
      </w:r>
      <w:r w:rsidR="00F264C9" w:rsidRPr="00715FB5">
        <w:rPr>
          <w:rFonts w:ascii="ＭＳ 明朝" w:hAnsi="ＭＳ 明朝" w:cs="MS-Mincho" w:hint="eastAsia"/>
          <w:kern w:val="1"/>
          <w:szCs w:val="21"/>
        </w:rPr>
        <w:t>25</w:t>
      </w:r>
      <w:r w:rsidR="00466316" w:rsidRPr="00715FB5">
        <w:rPr>
          <w:rFonts w:ascii="ＭＳ 明朝" w:hAnsi="ＭＳ 明朝" w:cs="MS-Mincho" w:hint="eastAsia"/>
          <w:kern w:val="1"/>
          <w:szCs w:val="21"/>
        </w:rPr>
        <w:t>日（土）</w:t>
      </w:r>
      <w:r w:rsidRPr="00715FB5">
        <w:rPr>
          <w:rFonts w:ascii="ＭＳ 明朝" w:hAnsi="ＭＳ 明朝" w:cs="MS-Mincho" w:hint="eastAsia"/>
          <w:kern w:val="1"/>
          <w:szCs w:val="21"/>
        </w:rPr>
        <w:t>9時～</w:t>
      </w:r>
      <w:r w:rsidR="00466316" w:rsidRPr="00715FB5">
        <w:rPr>
          <w:rFonts w:ascii="ＭＳ 明朝" w:hAnsi="ＭＳ 明朝" w:cs="MS-Mincho"/>
          <w:kern w:val="1"/>
          <w:szCs w:val="21"/>
        </w:rPr>
        <w:t>1</w:t>
      </w:r>
      <w:r w:rsidR="00F264C9" w:rsidRPr="00715FB5">
        <w:rPr>
          <w:rFonts w:ascii="ＭＳ 明朝" w:hAnsi="ＭＳ 明朝" w:cs="MS-Mincho" w:hint="eastAsia"/>
          <w:kern w:val="1"/>
          <w:szCs w:val="21"/>
        </w:rPr>
        <w:t>7</w:t>
      </w:r>
      <w:r w:rsidRPr="00715FB5">
        <w:rPr>
          <w:rFonts w:ascii="ＭＳ 明朝" w:hAnsi="ＭＳ 明朝" w:cs="MS-Mincho" w:hint="eastAsia"/>
          <w:kern w:val="1"/>
          <w:szCs w:val="21"/>
        </w:rPr>
        <w:t>時</w:t>
      </w:r>
      <w:r w:rsidR="00424DF0" w:rsidRPr="00715FB5">
        <w:rPr>
          <w:rFonts w:ascii="ＭＳ 明朝" w:hAnsi="ＭＳ 明朝" w:cs="MS-Mincho" w:hint="eastAsia"/>
          <w:kern w:val="1"/>
          <w:szCs w:val="21"/>
        </w:rPr>
        <w:t>00</w:t>
      </w:r>
      <w:r w:rsidR="00466316" w:rsidRPr="00715FB5">
        <w:rPr>
          <w:rFonts w:ascii="ＭＳ 明朝" w:hAnsi="ＭＳ 明朝" w:cs="MS-Mincho" w:hint="eastAsia"/>
          <w:kern w:val="1"/>
          <w:szCs w:val="21"/>
        </w:rPr>
        <w:t>分</w:t>
      </w:r>
      <w:r w:rsidR="00A81652">
        <w:rPr>
          <w:rFonts w:ascii="ＭＳ 明朝" w:hAnsi="ＭＳ 明朝" w:cs="MS-Mincho" w:hint="eastAsia"/>
          <w:kern w:val="1"/>
          <w:szCs w:val="21"/>
        </w:rPr>
        <w:t xml:space="preserve">　</w:t>
      </w:r>
      <w:r w:rsidR="00466316" w:rsidRPr="00BA363B">
        <w:rPr>
          <w:rFonts w:ascii="ＭＳ 明朝" w:hAnsi="ＭＳ 明朝" w:cs="MS-Mincho" w:hint="eastAsia"/>
          <w:kern w:val="1"/>
          <w:szCs w:val="21"/>
        </w:rPr>
        <w:t>（</w:t>
      </w:r>
      <w:r w:rsidRPr="00BA363B">
        <w:rPr>
          <w:rFonts w:ascii="ＭＳ 明朝" w:hAnsi="ＭＳ 明朝" w:cs="MS-Mincho" w:hint="eastAsia"/>
          <w:kern w:val="1"/>
          <w:szCs w:val="21"/>
        </w:rPr>
        <w:t>8時30分受付開始）</w:t>
      </w:r>
    </w:p>
    <w:p w:rsidR="00BA363B" w:rsidRDefault="00BA363B" w:rsidP="00C51421">
      <w:pPr>
        <w:autoSpaceDE w:val="0"/>
        <w:autoSpaceDN w:val="0"/>
        <w:adjustRightInd w:val="0"/>
        <w:ind w:left="904" w:hangingChars="400" w:hanging="904"/>
        <w:jc w:val="left"/>
        <w:rPr>
          <w:rFonts w:ascii="ＭＳ 明朝" w:hAnsi="ＭＳ 明朝" w:cs="MS-Mincho" w:hint="eastAsia"/>
          <w:kern w:val="1"/>
          <w:szCs w:val="21"/>
        </w:rPr>
      </w:pPr>
    </w:p>
    <w:p w:rsidR="00C51421" w:rsidRPr="00BA363B" w:rsidRDefault="00C84718" w:rsidP="00C51421">
      <w:pPr>
        <w:autoSpaceDE w:val="0"/>
        <w:autoSpaceDN w:val="0"/>
        <w:adjustRightInd w:val="0"/>
        <w:ind w:left="904" w:hangingChars="400" w:hanging="904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BA363B">
        <w:rPr>
          <w:rFonts w:ascii="ＭＳ 明朝" w:hAnsi="ＭＳ 明朝" w:cs="MS-Mincho" w:hint="eastAsia"/>
          <w:kern w:val="1"/>
          <w:szCs w:val="21"/>
        </w:rPr>
        <w:t>内　容</w:t>
      </w:r>
      <w:r w:rsidR="00BD3EFE" w:rsidRPr="00BA363B">
        <w:rPr>
          <w:rFonts w:ascii="ＭＳ 明朝" w:hAnsi="ＭＳ 明朝" w:cs="MS-Mincho" w:hint="eastAsia"/>
          <w:kern w:val="1"/>
          <w:szCs w:val="21"/>
        </w:rPr>
        <w:t>：</w:t>
      </w:r>
      <w:r w:rsidR="00C51421" w:rsidRPr="00BA363B">
        <w:rPr>
          <w:rFonts w:ascii="ＭＳ 明朝" w:hAnsi="ＭＳ 明朝" w:cs="ＭＳ 明朝" w:hint="eastAsia"/>
          <w:color w:val="000000"/>
          <w:kern w:val="0"/>
          <w:szCs w:val="21"/>
        </w:rPr>
        <w:t>本研修会は、様々な疾患に対して、セラピストが習得しておくべき介入法であり、関節構造や筋連結などの解剖学・神経生理学・運動学に基づいた“姿勢筋緊張の準備状態の促通”としての技法である。</w:t>
      </w:r>
    </w:p>
    <w:p w:rsidR="00C84718" w:rsidRPr="00BA363B" w:rsidRDefault="00474A15" w:rsidP="00C51421">
      <w:pPr>
        <w:autoSpaceDE w:val="0"/>
        <w:autoSpaceDN w:val="0"/>
        <w:adjustRightInd w:val="0"/>
        <w:ind w:leftChars="400" w:left="904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BA363B">
        <w:rPr>
          <w:rFonts w:ascii="ＭＳ 明朝" w:hAnsi="ＭＳ 明朝" w:cs="ＭＳ 明朝" w:hint="eastAsia"/>
          <w:color w:val="000000"/>
          <w:kern w:val="0"/>
          <w:szCs w:val="21"/>
        </w:rPr>
        <w:t>今回は、ベッドサイドでできる、効率性の高い運動療法を実施する為に必要な</w:t>
      </w:r>
      <w:r w:rsidR="00C51421" w:rsidRPr="00BA363B">
        <w:rPr>
          <w:rFonts w:ascii="ＭＳ 明朝" w:hAnsi="ＭＳ 明朝" w:cs="ＭＳ 明朝" w:hint="eastAsia"/>
          <w:color w:val="000000"/>
          <w:kern w:val="0"/>
          <w:szCs w:val="21"/>
        </w:rPr>
        <w:t>四肢・体幹のコンディショニングとしての関節運動療法・その理論的背景を紹介し、</w:t>
      </w:r>
      <w:r w:rsidRPr="00BA363B">
        <w:rPr>
          <w:rFonts w:ascii="ＭＳ 明朝" w:hAnsi="ＭＳ 明朝" w:cs="ＭＳ 明朝" w:hint="eastAsia"/>
          <w:color w:val="000000"/>
          <w:kern w:val="0"/>
          <w:szCs w:val="21"/>
        </w:rPr>
        <w:t>治療と評価が一体化</w:t>
      </w:r>
      <w:r w:rsidR="00C51421" w:rsidRPr="00BA363B">
        <w:rPr>
          <w:rFonts w:ascii="ＭＳ 明朝" w:hAnsi="ＭＳ 明朝" w:cs="ＭＳ 明朝" w:hint="eastAsia"/>
          <w:color w:val="000000"/>
          <w:kern w:val="0"/>
          <w:szCs w:val="21"/>
        </w:rPr>
        <w:t>した効率のよい治療選択の一助となる</w:t>
      </w:r>
      <w:r w:rsidR="00715FB5">
        <w:rPr>
          <w:rFonts w:ascii="ＭＳ 明朝" w:hAnsi="ＭＳ 明朝" w:cs="ＭＳ 明朝" w:hint="eastAsia"/>
          <w:color w:val="000000"/>
          <w:kern w:val="0"/>
          <w:szCs w:val="21"/>
        </w:rPr>
        <w:t>ようにしたい。</w:t>
      </w:r>
      <w:r w:rsidR="00D50D08" w:rsidRPr="00BA363B">
        <w:rPr>
          <w:rFonts w:ascii="ＭＳ 明朝" w:hAnsi="ＭＳ 明朝" w:cs="Osaka" w:hint="eastAsia"/>
          <w:kern w:val="0"/>
          <w:szCs w:val="21"/>
        </w:rPr>
        <w:t xml:space="preserve"> </w:t>
      </w:r>
    </w:p>
    <w:p w:rsidR="00715FB5" w:rsidRDefault="00715FB5" w:rsidP="00971E1C">
      <w:pPr>
        <w:autoSpaceDE w:val="0"/>
        <w:autoSpaceDN w:val="0"/>
        <w:adjustRightInd w:val="0"/>
        <w:ind w:right="798"/>
        <w:rPr>
          <w:rFonts w:ascii="ＭＳ 明朝" w:hAnsi="ＭＳ 明朝" w:cs="MS-Mincho" w:hint="eastAsia"/>
          <w:kern w:val="1"/>
          <w:szCs w:val="21"/>
        </w:rPr>
      </w:pPr>
    </w:p>
    <w:p w:rsidR="00BA363B" w:rsidRPr="00BA363B" w:rsidRDefault="00C05D35" w:rsidP="00971E1C">
      <w:pPr>
        <w:autoSpaceDE w:val="0"/>
        <w:autoSpaceDN w:val="0"/>
        <w:adjustRightInd w:val="0"/>
        <w:ind w:right="798"/>
        <w:rPr>
          <w:rFonts w:ascii="ＭＳ 明朝" w:hAnsi="ＭＳ 明朝" w:hint="eastAsia"/>
          <w:color w:val="000000"/>
          <w:szCs w:val="21"/>
        </w:rPr>
      </w:pPr>
      <w:r w:rsidRPr="00BA363B">
        <w:rPr>
          <w:rFonts w:ascii="ＭＳ 明朝" w:hAnsi="ＭＳ 明朝" w:cs="MS-Mincho" w:hint="eastAsia"/>
          <w:kern w:val="1"/>
          <w:szCs w:val="21"/>
        </w:rPr>
        <w:t>講　師：</w:t>
      </w:r>
      <w:r w:rsidR="002F386F" w:rsidRPr="00715FB5">
        <w:rPr>
          <w:rFonts w:ascii="ＭＳ 明朝" w:hAnsi="ＭＳ 明朝" w:hint="eastAsia"/>
          <w:color w:val="000000"/>
          <w:szCs w:val="21"/>
        </w:rPr>
        <w:t>平木　治朗</w:t>
      </w:r>
      <w:r w:rsidR="00587C03" w:rsidRPr="00715FB5">
        <w:rPr>
          <w:rFonts w:ascii="ＭＳ 明朝" w:hAnsi="ＭＳ 明朝" w:hint="eastAsia"/>
          <w:color w:val="000000"/>
          <w:szCs w:val="21"/>
        </w:rPr>
        <w:t xml:space="preserve">　</w:t>
      </w:r>
      <w:r w:rsidR="00424DF0" w:rsidRPr="00715FB5">
        <w:rPr>
          <w:rFonts w:ascii="ＭＳ 明朝" w:hAnsi="ＭＳ 明朝" w:hint="eastAsia"/>
          <w:color w:val="000000"/>
          <w:szCs w:val="21"/>
        </w:rPr>
        <w:t>先生</w:t>
      </w:r>
    </w:p>
    <w:p w:rsidR="00474A15" w:rsidRPr="00BA363B" w:rsidRDefault="00326453" w:rsidP="00971E1C">
      <w:pPr>
        <w:autoSpaceDE w:val="0"/>
        <w:autoSpaceDN w:val="0"/>
        <w:adjustRightInd w:val="0"/>
        <w:ind w:right="798"/>
        <w:rPr>
          <w:rFonts w:ascii="ＭＳ 明朝" w:hAnsi="ＭＳ 明朝" w:hint="eastAsia"/>
          <w:color w:val="000000"/>
          <w:szCs w:val="21"/>
        </w:rPr>
      </w:pPr>
      <w:r w:rsidRPr="00BA363B">
        <w:rPr>
          <w:rFonts w:ascii="ＭＳ 明朝" w:hAnsi="ＭＳ 明朝" w:hint="eastAsia"/>
          <w:color w:val="000000"/>
          <w:szCs w:val="21"/>
        </w:rPr>
        <w:t>（</w:t>
      </w:r>
      <w:r w:rsidRPr="00BA363B">
        <w:rPr>
          <w:rFonts w:ascii="ＭＳ 明朝" w:hAnsi="ＭＳ 明朝" w:hint="eastAsia"/>
        </w:rPr>
        <w:t>森之宮医療大学　保健医療学部理学療法学科　大学院保健医療学研究科</w:t>
      </w:r>
      <w:r w:rsidR="00971E1C" w:rsidRPr="00BA363B">
        <w:rPr>
          <w:rFonts w:ascii="ＭＳ 明朝" w:hAnsi="ＭＳ 明朝" w:hint="eastAsia"/>
        </w:rPr>
        <w:t xml:space="preserve">　教授</w:t>
      </w:r>
      <w:r w:rsidRPr="00BA363B">
        <w:rPr>
          <w:rFonts w:ascii="ＭＳ 明朝" w:hAnsi="ＭＳ 明朝" w:hint="eastAsia"/>
        </w:rPr>
        <w:t>）</w:t>
      </w:r>
    </w:p>
    <w:p w:rsidR="00E34B01" w:rsidRPr="00BA363B" w:rsidRDefault="00E34B01" w:rsidP="00587C03">
      <w:pPr>
        <w:autoSpaceDE w:val="0"/>
        <w:autoSpaceDN w:val="0"/>
        <w:adjustRightInd w:val="0"/>
        <w:ind w:right="798"/>
        <w:rPr>
          <w:rFonts w:ascii="ＭＳ 明朝" w:hAnsi="ＭＳ 明朝" w:hint="eastAsia"/>
          <w:color w:val="000000"/>
          <w:szCs w:val="21"/>
        </w:rPr>
      </w:pPr>
    </w:p>
    <w:p w:rsidR="00587C03" w:rsidRPr="00BA363B" w:rsidRDefault="00C05D35" w:rsidP="00427F7E">
      <w:pPr>
        <w:autoSpaceDE w:val="0"/>
        <w:autoSpaceDN w:val="0"/>
        <w:adjustRightInd w:val="0"/>
        <w:ind w:right="-2"/>
        <w:rPr>
          <w:rFonts w:ascii="ＭＳ 明朝" w:hAnsi="ＭＳ 明朝" w:hint="eastAsia"/>
          <w:color w:val="000000"/>
          <w:sz w:val="28"/>
          <w:szCs w:val="28"/>
        </w:rPr>
      </w:pPr>
      <w:r w:rsidRPr="00BA363B">
        <w:rPr>
          <w:rFonts w:ascii="ＭＳ 明朝" w:hAnsi="ＭＳ 明朝" w:hint="eastAsia"/>
          <w:szCs w:val="21"/>
        </w:rPr>
        <w:t>会　場：</w:t>
      </w:r>
      <w:r w:rsidR="00F264C9" w:rsidRPr="00715FB5">
        <w:rPr>
          <w:rFonts w:ascii="ＭＳ 明朝" w:hAnsi="ＭＳ 明朝" w:hint="eastAsia"/>
          <w:color w:val="000000"/>
          <w:szCs w:val="21"/>
        </w:rPr>
        <w:t>成華苑　地域リハビリテーションセンター</w:t>
      </w:r>
    </w:p>
    <w:p w:rsidR="00715FB5" w:rsidRPr="00715FB5" w:rsidRDefault="00587C03" w:rsidP="00715FB5">
      <w:pPr>
        <w:autoSpaceDE w:val="0"/>
        <w:autoSpaceDN w:val="0"/>
        <w:adjustRightInd w:val="0"/>
        <w:ind w:right="798"/>
        <w:rPr>
          <w:rFonts w:ascii="ＭＳ 明朝" w:hAnsi="ＭＳ 明朝" w:hint="eastAsia"/>
          <w:color w:val="000000"/>
          <w:szCs w:val="21"/>
        </w:rPr>
      </w:pPr>
      <w:r w:rsidRPr="00BA363B">
        <w:rPr>
          <w:rFonts w:ascii="ＭＳ 明朝" w:hAnsi="ＭＳ 明朝" w:hint="eastAsia"/>
          <w:color w:val="000000"/>
          <w:szCs w:val="21"/>
        </w:rPr>
        <w:t xml:space="preserve">　　　　</w:t>
      </w:r>
    </w:p>
    <w:p w:rsidR="00C914A4" w:rsidRPr="00BA363B" w:rsidRDefault="00C05D35" w:rsidP="00424DF0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 w:hint="eastAsia"/>
          <w:color w:val="000000"/>
          <w:szCs w:val="21"/>
        </w:rPr>
      </w:pPr>
      <w:r w:rsidRPr="00BA363B">
        <w:rPr>
          <w:rFonts w:ascii="ＭＳ 明朝" w:hAnsi="ＭＳ 明朝" w:hint="eastAsia"/>
          <w:szCs w:val="21"/>
          <w:lang w:eastAsia="zh-TW"/>
        </w:rPr>
        <w:t>定</w:t>
      </w:r>
      <w:r w:rsidRPr="00BA363B">
        <w:rPr>
          <w:rFonts w:ascii="ＭＳ 明朝" w:hAnsi="ＭＳ 明朝" w:hint="eastAsia"/>
          <w:szCs w:val="21"/>
        </w:rPr>
        <w:t xml:space="preserve">　</w:t>
      </w:r>
      <w:r w:rsidRPr="00BA363B">
        <w:rPr>
          <w:rFonts w:ascii="ＭＳ 明朝" w:hAnsi="ＭＳ 明朝" w:hint="eastAsia"/>
          <w:szCs w:val="21"/>
          <w:lang w:eastAsia="zh-TW"/>
        </w:rPr>
        <w:t>員：</w:t>
      </w:r>
      <w:r w:rsidR="00424DF0" w:rsidRPr="00BA363B">
        <w:rPr>
          <w:rFonts w:ascii="ＭＳ 明朝" w:hAnsi="ＭＳ 明朝" w:hint="eastAsia"/>
          <w:color w:val="000000"/>
          <w:szCs w:val="21"/>
        </w:rPr>
        <w:t>50</w:t>
      </w:r>
      <w:r w:rsidRPr="00BA363B">
        <w:rPr>
          <w:rFonts w:ascii="ＭＳ 明朝" w:hAnsi="ＭＳ 明朝" w:hint="eastAsia"/>
          <w:color w:val="000000"/>
          <w:szCs w:val="21"/>
        </w:rPr>
        <w:t>名</w:t>
      </w:r>
    </w:p>
    <w:p w:rsidR="00715FB5" w:rsidRDefault="00715FB5" w:rsidP="00C05D35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 w:cs="MS-Mincho" w:hint="eastAsia"/>
          <w:kern w:val="0"/>
          <w:szCs w:val="21"/>
        </w:rPr>
      </w:pPr>
    </w:p>
    <w:p w:rsidR="00D50D08" w:rsidRPr="00715FB5" w:rsidRDefault="00715FB5" w:rsidP="00C05D35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【</w:t>
      </w:r>
      <w:r w:rsidR="00D50D08" w:rsidRPr="00715FB5">
        <w:rPr>
          <w:rFonts w:ascii="ＭＳ 明朝" w:hAnsi="ＭＳ 明朝" w:cs="MS-Mincho" w:hint="eastAsia"/>
          <w:kern w:val="0"/>
          <w:szCs w:val="21"/>
        </w:rPr>
        <w:t>申し込み</w:t>
      </w:r>
      <w:r>
        <w:rPr>
          <w:rFonts w:ascii="ＭＳ 明朝" w:hAnsi="ＭＳ 明朝" w:cs="MS-Mincho" w:hint="eastAsia"/>
          <w:kern w:val="0"/>
          <w:szCs w:val="21"/>
        </w:rPr>
        <w:t>】</w:t>
      </w:r>
    </w:p>
    <w:p w:rsidR="00322E97" w:rsidRPr="009D2B89" w:rsidRDefault="00D50D08" w:rsidP="00C05D35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 w:cs="MS-Mincho" w:hint="eastAsia"/>
          <w:kern w:val="0"/>
          <w:szCs w:val="21"/>
        </w:rPr>
      </w:pPr>
      <w:r w:rsidRPr="00BA363B">
        <w:rPr>
          <w:rFonts w:ascii="ＭＳ 明朝" w:hAnsi="ＭＳ 明朝" w:cs="MS-Mincho" w:hint="eastAsia"/>
          <w:kern w:val="0"/>
          <w:szCs w:val="21"/>
        </w:rPr>
        <w:t>別紙申込書に必要事項</w:t>
      </w:r>
      <w:r w:rsidR="003C0816" w:rsidRPr="00BA363B">
        <w:rPr>
          <w:rFonts w:ascii="ＭＳ 明朝" w:hAnsi="ＭＳ 明朝" w:cs="MS-Mincho" w:hint="eastAsia"/>
          <w:kern w:val="0"/>
          <w:szCs w:val="21"/>
        </w:rPr>
        <w:t>を</w:t>
      </w:r>
      <w:r w:rsidRPr="00BA363B">
        <w:rPr>
          <w:rFonts w:ascii="ＭＳ 明朝" w:hAnsi="ＭＳ 明朝" w:cs="MS-Mincho" w:hint="eastAsia"/>
          <w:kern w:val="0"/>
          <w:szCs w:val="21"/>
        </w:rPr>
        <w:t>記入のうえ、</w:t>
      </w:r>
      <w:r w:rsidR="00F264C9">
        <w:rPr>
          <w:rFonts w:ascii="ＭＳ 明朝" w:hAnsi="ＭＳ 明朝" w:cs="MS-Mincho" w:hint="eastAsia"/>
          <w:b/>
          <w:kern w:val="0"/>
          <w:szCs w:val="21"/>
        </w:rPr>
        <w:t>平成29年3</w:t>
      </w:r>
      <w:r w:rsidR="00322E97" w:rsidRPr="00BA363B">
        <w:rPr>
          <w:rFonts w:ascii="ＭＳ 明朝" w:hAnsi="ＭＳ 明朝" w:cs="MS-Mincho" w:hint="eastAsia"/>
          <w:b/>
          <w:kern w:val="0"/>
          <w:szCs w:val="21"/>
        </w:rPr>
        <w:t>月</w:t>
      </w:r>
      <w:r w:rsidR="001B313E">
        <w:rPr>
          <w:rFonts w:ascii="ＭＳ 明朝" w:hAnsi="ＭＳ 明朝" w:cs="MS-Mincho" w:hint="eastAsia"/>
          <w:b/>
          <w:kern w:val="0"/>
          <w:szCs w:val="21"/>
        </w:rPr>
        <w:t>15</w:t>
      </w:r>
      <w:r w:rsidR="00322E97" w:rsidRPr="00BA363B">
        <w:rPr>
          <w:rFonts w:ascii="ＭＳ 明朝" w:hAnsi="ＭＳ 明朝" w:cs="MS-Mincho" w:hint="eastAsia"/>
          <w:b/>
          <w:kern w:val="0"/>
          <w:szCs w:val="21"/>
        </w:rPr>
        <w:t>日迄</w:t>
      </w:r>
      <w:r w:rsidR="00322E97" w:rsidRPr="00BA363B">
        <w:rPr>
          <w:rFonts w:ascii="ＭＳ 明朝" w:hAnsi="ＭＳ 明朝" w:cs="MS-Mincho" w:hint="eastAsia"/>
          <w:kern w:val="0"/>
          <w:szCs w:val="21"/>
        </w:rPr>
        <w:t>に</w:t>
      </w:r>
      <w:r w:rsidR="003C0816" w:rsidRPr="00BA363B">
        <w:rPr>
          <w:rFonts w:ascii="ＭＳ 明朝" w:hAnsi="ＭＳ 明朝" w:cs="MS-Mincho" w:hint="eastAsia"/>
          <w:kern w:val="0"/>
          <w:szCs w:val="21"/>
        </w:rPr>
        <w:t>申し込みください。</w:t>
      </w:r>
    </w:p>
    <w:p w:rsidR="00C05D35" w:rsidRPr="00BA363B" w:rsidRDefault="00322E97" w:rsidP="00C05D35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 w:hint="eastAsia"/>
          <w:color w:val="000000"/>
          <w:szCs w:val="21"/>
        </w:rPr>
      </w:pPr>
      <w:r w:rsidRPr="00BA363B">
        <w:rPr>
          <w:rFonts w:ascii="ＭＳ 明朝" w:hAnsi="ＭＳ 明朝" w:cs="MS-Mincho" w:hint="eastAsia"/>
          <w:kern w:val="0"/>
          <w:sz w:val="26"/>
          <w:szCs w:val="26"/>
        </w:rPr>
        <w:t>申し込み及び</w:t>
      </w:r>
      <w:r w:rsidR="00427F7E" w:rsidRPr="00BA363B">
        <w:rPr>
          <w:rFonts w:ascii="ＭＳ 明朝" w:hAnsi="ＭＳ 明朝" w:cs="MS-Mincho" w:hint="eastAsia"/>
          <w:kern w:val="0"/>
          <w:sz w:val="26"/>
          <w:szCs w:val="26"/>
        </w:rPr>
        <w:t>問合せ</w:t>
      </w:r>
      <w:r w:rsidR="00C05D35" w:rsidRPr="00BA363B">
        <w:rPr>
          <w:rFonts w:ascii="ＭＳ 明朝" w:hAnsi="ＭＳ 明朝" w:hint="eastAsia"/>
          <w:color w:val="000000"/>
          <w:sz w:val="26"/>
          <w:szCs w:val="26"/>
        </w:rPr>
        <w:t>先</w:t>
      </w:r>
    </w:p>
    <w:p w:rsidR="00D269DE" w:rsidRPr="00BA363B" w:rsidRDefault="002E04D3" w:rsidP="009D4500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介護老人保健施設　</w:t>
      </w:r>
      <w:r w:rsidR="00D269DE" w:rsidRPr="00BA363B">
        <w:rPr>
          <w:rFonts w:ascii="ＭＳ 明朝" w:hAnsi="ＭＳ 明朝" w:hint="eastAsia"/>
          <w:color w:val="000000"/>
          <w:szCs w:val="21"/>
        </w:rPr>
        <w:t>成華苑</w:t>
      </w:r>
      <w:r>
        <w:rPr>
          <w:rFonts w:ascii="ＭＳ 明朝" w:hAnsi="ＭＳ 明朝" w:hint="eastAsia"/>
          <w:color w:val="000000"/>
          <w:szCs w:val="21"/>
        </w:rPr>
        <w:t xml:space="preserve">　地域総合</w:t>
      </w:r>
      <w:r w:rsidR="00D269DE" w:rsidRPr="00BA363B">
        <w:rPr>
          <w:rFonts w:ascii="ＭＳ 明朝" w:hAnsi="ＭＳ 明朝" w:hint="eastAsia"/>
          <w:color w:val="000000"/>
          <w:szCs w:val="21"/>
        </w:rPr>
        <w:t>リハビリテーションセンター　元平雄介</w:t>
      </w:r>
    </w:p>
    <w:p w:rsidR="00587C03" w:rsidRPr="00BA363B" w:rsidRDefault="00A93C6E" w:rsidP="009D4500">
      <w:pPr>
        <w:suppressAutoHyphens/>
        <w:wordWrap w:val="0"/>
        <w:spacing w:line="240" w:lineRule="auto"/>
        <w:jc w:val="left"/>
        <w:textAlignment w:val="baseline"/>
        <w:rPr>
          <w:rFonts w:ascii="ＭＳ 明朝" w:hAnsi="ＭＳ 明朝" w:hint="eastAsia"/>
          <w:color w:val="000000"/>
          <w:szCs w:val="21"/>
        </w:rPr>
      </w:pPr>
      <w:r w:rsidRPr="00BA363B">
        <w:rPr>
          <w:rFonts w:ascii="ＭＳ 明朝" w:hAnsi="ＭＳ 明朝" w:hint="eastAsia"/>
          <w:color w:val="000000"/>
          <w:szCs w:val="21"/>
        </w:rPr>
        <w:t>和歌山県</w:t>
      </w:r>
      <w:r w:rsidR="009D4500" w:rsidRPr="00BA363B">
        <w:rPr>
          <w:rFonts w:ascii="ＭＳ 明朝" w:hAnsi="ＭＳ 明朝" w:hint="eastAsia"/>
          <w:color w:val="000000"/>
          <w:szCs w:val="21"/>
        </w:rPr>
        <w:t>西牟婁郡白浜町富田1360-20</w:t>
      </w:r>
    </w:p>
    <w:p w:rsidR="00715FB5" w:rsidRDefault="00C05D35" w:rsidP="00715FB5">
      <w:pPr>
        <w:rPr>
          <w:rFonts w:ascii="HG丸ｺﾞｼｯｸM-PRO" w:eastAsia="HG丸ｺﾞｼｯｸM-PRO" w:hAnsi="HG丸ｺﾞｼｯｸM-PRO" w:hint="eastAsia"/>
          <w:color w:val="000000"/>
          <w:szCs w:val="21"/>
        </w:rPr>
      </w:pPr>
      <w:r w:rsidRPr="00BA363B">
        <w:rPr>
          <w:rFonts w:ascii="ＭＳ 明朝" w:hAnsi="ＭＳ 明朝" w:cs="MS-Mincho" w:hint="eastAsia"/>
          <w:kern w:val="0"/>
          <w:szCs w:val="21"/>
        </w:rPr>
        <w:t>TEL：</w:t>
      </w:r>
      <w:r w:rsidR="00D269DE" w:rsidRPr="00BA363B">
        <w:rPr>
          <w:rFonts w:ascii="ＭＳ 明朝" w:hAnsi="ＭＳ 明朝"/>
          <w:color w:val="000000"/>
          <w:szCs w:val="21"/>
        </w:rPr>
        <w:t>073</w:t>
      </w:r>
      <w:r w:rsidR="00F264C9">
        <w:rPr>
          <w:rFonts w:ascii="ＭＳ 明朝" w:hAnsi="ＭＳ 明朝" w:hint="eastAsia"/>
          <w:color w:val="000000"/>
          <w:szCs w:val="21"/>
        </w:rPr>
        <w:t>9</w:t>
      </w:r>
      <w:r w:rsidR="00D269DE" w:rsidRPr="00BA363B">
        <w:rPr>
          <w:rFonts w:ascii="ＭＳ 明朝" w:hAnsi="ＭＳ 明朝" w:hint="eastAsia"/>
          <w:color w:val="000000"/>
          <w:szCs w:val="21"/>
        </w:rPr>
        <w:t>-</w:t>
      </w:r>
      <w:r w:rsidR="00666F9A">
        <w:rPr>
          <w:rFonts w:ascii="ＭＳ 明朝" w:hAnsi="ＭＳ 明朝" w:hint="eastAsia"/>
          <w:color w:val="000000"/>
          <w:szCs w:val="21"/>
        </w:rPr>
        <w:t>45</w:t>
      </w:r>
      <w:r w:rsidR="00A93C6E" w:rsidRPr="00BA363B">
        <w:rPr>
          <w:rFonts w:ascii="ＭＳ 明朝" w:hAnsi="ＭＳ 明朝"/>
          <w:color w:val="000000"/>
          <w:szCs w:val="21"/>
        </w:rPr>
        <w:t>-</w:t>
      </w:r>
      <w:r w:rsidR="00D269DE" w:rsidRPr="00BA363B">
        <w:rPr>
          <w:rFonts w:ascii="ＭＳ 明朝" w:hAnsi="ＭＳ 明朝" w:hint="eastAsia"/>
          <w:color w:val="000000"/>
          <w:szCs w:val="21"/>
        </w:rPr>
        <w:t>86</w:t>
      </w:r>
      <w:r w:rsidR="00A93C6E" w:rsidRPr="00BA363B">
        <w:rPr>
          <w:rFonts w:ascii="ＭＳ 明朝" w:hAnsi="ＭＳ 明朝" w:hint="eastAsia"/>
          <w:color w:val="000000"/>
          <w:szCs w:val="21"/>
        </w:rPr>
        <w:t>30</w:t>
      </w:r>
      <w:r w:rsidR="007D4921" w:rsidRPr="00BA363B">
        <w:rPr>
          <w:rFonts w:ascii="ＭＳ 明朝" w:hAnsi="ＭＳ 明朝" w:hint="eastAsia"/>
          <w:color w:val="000000"/>
          <w:szCs w:val="21"/>
        </w:rPr>
        <w:t xml:space="preserve">　　　　　</w:t>
      </w:r>
      <w:r w:rsidR="00587C03" w:rsidRPr="00BA363B">
        <w:rPr>
          <w:rFonts w:ascii="ＭＳ 明朝" w:hAnsi="ＭＳ 明朝" w:cs="Lucida Grande" w:hint="eastAsia"/>
          <w:color w:val="000000"/>
          <w:szCs w:val="21"/>
        </w:rPr>
        <w:t>E-Mail</w:t>
      </w:r>
      <w:r w:rsidR="00587C03" w:rsidRPr="00BA363B">
        <w:rPr>
          <w:rFonts w:ascii="ＭＳ 明朝" w:hAnsi="ＭＳ 明朝" w:hint="eastAsia"/>
          <w:color w:val="000000"/>
          <w:szCs w:val="21"/>
        </w:rPr>
        <w:t>：</w:t>
      </w:r>
      <w:r w:rsidR="00CF50ED" w:rsidRPr="00BA363B">
        <w:rPr>
          <w:rFonts w:ascii="ＭＳ 明朝" w:hAnsi="ＭＳ 明朝"/>
          <w:color w:val="000000"/>
          <w:szCs w:val="21"/>
        </w:rPr>
        <w:t>seika-riha@honey.ocn.ne.jp</w:t>
      </w:r>
      <w:r w:rsidR="00D50D08" w:rsidRPr="001B2B7B">
        <w:rPr>
          <w:rFonts w:ascii="HG丸ｺﾞｼｯｸM-PRO" w:eastAsia="HG丸ｺﾞｼｯｸM-PRO" w:hAnsi="HG丸ｺﾞｼｯｸM-PRO"/>
          <w:color w:val="000000"/>
          <w:szCs w:val="21"/>
        </w:rPr>
        <w:t xml:space="preserve"> </w:t>
      </w:r>
    </w:p>
    <w:p w:rsidR="00715FB5" w:rsidRDefault="00715FB5" w:rsidP="00715FB5">
      <w:pPr>
        <w:rPr>
          <w:rFonts w:ascii="ＭＳ 明朝" w:hAnsi="ＭＳ 明朝" w:hint="eastAsia"/>
          <w:sz w:val="22"/>
        </w:rPr>
      </w:pPr>
    </w:p>
    <w:p w:rsidR="00715FB5" w:rsidRPr="00576BBE" w:rsidRDefault="00715FB5" w:rsidP="00715FB5">
      <w:pPr>
        <w:rPr>
          <w:rFonts w:ascii="ＭＳ 明朝" w:hAnsi="ＭＳ 明朝"/>
          <w:sz w:val="22"/>
        </w:rPr>
      </w:pPr>
      <w:r w:rsidRPr="00576BBE">
        <w:rPr>
          <w:rFonts w:ascii="ＭＳ 明朝" w:hAnsi="ＭＳ 明朝" w:hint="eastAsia"/>
          <w:sz w:val="22"/>
        </w:rPr>
        <w:t>【会費未納の会員について】</w:t>
      </w:r>
    </w:p>
    <w:p w:rsidR="00715FB5" w:rsidRPr="00900A38" w:rsidRDefault="00715FB5" w:rsidP="00715FB5">
      <w:pPr>
        <w:rPr>
          <w:rFonts w:ascii="ＭＳ 明朝" w:hAnsi="ＭＳ 明朝" w:cs="ＭＳ 明朝"/>
          <w:color w:val="000000"/>
          <w:kern w:val="0"/>
          <w:sz w:val="22"/>
        </w:rPr>
      </w:pPr>
      <w:r w:rsidRPr="00900A38">
        <w:rPr>
          <w:rFonts w:ascii="ＭＳ 明朝" w:hAnsi="ＭＳ 明朝" w:cs="ＭＳ 明朝" w:hint="eastAsia"/>
          <w:color w:val="000000"/>
          <w:kern w:val="0"/>
          <w:sz w:val="22"/>
        </w:rPr>
        <w:t>会費未納の会員は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、</w:t>
      </w:r>
      <w:r w:rsidRPr="00900A38">
        <w:rPr>
          <w:rFonts w:ascii="ＭＳ 明朝" w:hAnsi="ＭＳ 明朝" w:cs="ＭＳ 明朝" w:hint="eastAsia"/>
          <w:color w:val="000000"/>
          <w:kern w:val="0"/>
          <w:sz w:val="22"/>
        </w:rPr>
        <w:t>和理協主催の</w:t>
      </w:r>
      <w:r w:rsidRPr="004117B3">
        <w:rPr>
          <w:rFonts w:ascii="ＭＳ 明朝" w:hAnsi="ＭＳ 明朝" w:cs="ＭＳ 明朝" w:hint="eastAsia"/>
          <w:color w:val="000000"/>
          <w:kern w:val="0"/>
          <w:sz w:val="22"/>
        </w:rPr>
        <w:t>研修会や行事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に申し込みを頂いても、参加はできません。</w:t>
      </w:r>
    </w:p>
    <w:p w:rsidR="00715FB5" w:rsidRDefault="00715FB5" w:rsidP="00715FB5">
      <w:pPr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</w:rPr>
      </w:pPr>
      <w:r w:rsidRPr="00900A38">
        <w:rPr>
          <w:rFonts w:ascii="ＭＳ 明朝" w:hAnsi="ＭＳ 明朝" w:cs="ＭＳ 明朝" w:hint="eastAsia"/>
          <w:color w:val="000000"/>
          <w:kern w:val="0"/>
          <w:sz w:val="22"/>
        </w:rPr>
        <w:t>会費未納の会員で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、</w:t>
      </w:r>
      <w:r w:rsidRPr="00900A38">
        <w:rPr>
          <w:rFonts w:ascii="ＭＳ 明朝" w:hAnsi="ＭＳ 明朝" w:cs="ＭＳ 明朝" w:hint="eastAsia"/>
          <w:color w:val="000000"/>
          <w:kern w:val="0"/>
          <w:sz w:val="22"/>
        </w:rPr>
        <w:t>当日までに会費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を</w:t>
      </w:r>
      <w:r w:rsidRPr="00900A38">
        <w:rPr>
          <w:rFonts w:ascii="ＭＳ 明朝" w:hAnsi="ＭＳ 明朝" w:cs="ＭＳ 明朝" w:hint="eastAsia"/>
          <w:color w:val="000000"/>
          <w:kern w:val="0"/>
          <w:sz w:val="22"/>
        </w:rPr>
        <w:t>納入された会員は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、払込</w:t>
      </w:r>
      <w:r w:rsidRPr="00900A38">
        <w:rPr>
          <w:rFonts w:ascii="ＭＳ 明朝" w:hAnsi="ＭＳ 明朝" w:cs="ＭＳ 明朝" w:hint="eastAsia"/>
          <w:color w:val="000000"/>
          <w:kern w:val="0"/>
          <w:sz w:val="22"/>
        </w:rPr>
        <w:t>みを証明出来る物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（振込領収書や振込通帳のコピーなど）を研修会</w:t>
      </w:r>
      <w:r w:rsidRPr="00900A38">
        <w:rPr>
          <w:rFonts w:ascii="ＭＳ 明朝" w:hAnsi="ＭＳ 明朝" w:cs="ＭＳ 明朝" w:hint="eastAsia"/>
          <w:color w:val="000000"/>
          <w:kern w:val="0"/>
          <w:sz w:val="22"/>
        </w:rPr>
        <w:t>当日に持参して頂き、会費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Pr="00900A38">
        <w:rPr>
          <w:rFonts w:ascii="ＭＳ 明朝" w:hAnsi="ＭＳ 明朝" w:cs="ＭＳ 明朝" w:hint="eastAsia"/>
          <w:color w:val="000000"/>
          <w:kern w:val="0"/>
          <w:sz w:val="22"/>
        </w:rPr>
        <w:t>納入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が確認できますと、参加が可能となります</w:t>
      </w:r>
      <w:r w:rsidRPr="00900A38">
        <w:rPr>
          <w:rFonts w:ascii="ＭＳ 明朝" w:hAnsi="ＭＳ 明朝" w:cs="ＭＳ 明朝" w:hint="eastAsia"/>
          <w:color w:val="000000"/>
          <w:kern w:val="0"/>
          <w:sz w:val="22"/>
        </w:rPr>
        <w:t>。</w:t>
      </w:r>
    </w:p>
    <w:p w:rsidR="00EB29BB" w:rsidRDefault="00EB29BB" w:rsidP="00715FB5">
      <w:pPr>
        <w:wordWrap w:val="0"/>
        <w:jc w:val="left"/>
        <w:textAlignment w:val="baseline"/>
        <w:rPr>
          <w:rFonts w:hint="eastAsia"/>
          <w:b/>
          <w:color w:val="FF0000"/>
          <w:sz w:val="22"/>
        </w:rPr>
      </w:pPr>
    </w:p>
    <w:p w:rsidR="00C05D35" w:rsidRPr="00EB29BB" w:rsidRDefault="00715FB5" w:rsidP="001B313E">
      <w:pPr>
        <w:wordWrap w:val="0"/>
        <w:jc w:val="left"/>
        <w:textAlignment w:val="baseline"/>
        <w:rPr>
          <w:rFonts w:ascii="HG丸ｺﾞｼｯｸM-PRO" w:eastAsia="HG丸ｺﾞｼｯｸM-PRO" w:hAnsi="HG丸ｺﾞｼｯｸM-PRO"/>
          <w:color w:val="FF0000"/>
          <w:szCs w:val="21"/>
        </w:rPr>
      </w:pPr>
      <w:r w:rsidRPr="00EB29BB">
        <w:rPr>
          <w:rFonts w:hint="eastAsia"/>
          <w:b/>
          <w:color w:val="FF0000"/>
          <w:sz w:val="22"/>
        </w:rPr>
        <w:t>＊会員外の方は、参加費</w:t>
      </w:r>
      <w:r w:rsidRPr="00EB29BB">
        <w:rPr>
          <w:b/>
          <w:color w:val="FF0000"/>
          <w:sz w:val="22"/>
        </w:rPr>
        <w:t>5000</w:t>
      </w:r>
      <w:r w:rsidRPr="00EB29BB">
        <w:rPr>
          <w:rFonts w:hint="eastAsia"/>
          <w:b/>
          <w:color w:val="FF0000"/>
          <w:sz w:val="22"/>
        </w:rPr>
        <w:t>円が必要です。</w:t>
      </w:r>
    </w:p>
    <w:sectPr w:rsidR="00C05D35" w:rsidRPr="00EB29BB" w:rsidSect="00427F7E">
      <w:headerReference w:type="default" r:id="rId7"/>
      <w:footerReference w:type="default" r:id="rId8"/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291" w:charSpace="32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BC" w:rsidRDefault="005C03BC">
      <w:pPr>
        <w:spacing w:line="240" w:lineRule="auto"/>
      </w:pPr>
      <w:r>
        <w:separator/>
      </w:r>
    </w:p>
  </w:endnote>
  <w:endnote w:type="continuationSeparator" w:id="0">
    <w:p w:rsidR="005C03BC" w:rsidRDefault="005C0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ＪＳゴシック"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16" w:rsidRDefault="00466316" w:rsidP="00715FB5">
    <w:pPr>
      <w:autoSpaceDE w:val="0"/>
      <w:autoSpaceDN w:val="0"/>
      <w:rPr>
        <w:rFonts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BC" w:rsidRDefault="005C03BC">
      <w:pPr>
        <w:spacing w:line="240" w:lineRule="auto"/>
      </w:pPr>
      <w:r>
        <w:separator/>
      </w:r>
    </w:p>
  </w:footnote>
  <w:footnote w:type="continuationSeparator" w:id="0">
    <w:p w:rsidR="005C03BC" w:rsidRDefault="005C03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16" w:rsidRDefault="00466316">
    <w:pPr>
      <w:autoSpaceDE w:val="0"/>
      <w:autoSpaceDN w:val="0"/>
      <w:rPr>
        <w:rFonts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6629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efaultTabStop w:val="840"/>
  <w:drawingGridHorizontalSpacing w:val="11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CCF"/>
    <w:rsid w:val="00011FEB"/>
    <w:rsid w:val="00021E96"/>
    <w:rsid w:val="000940B0"/>
    <w:rsid w:val="000C0311"/>
    <w:rsid w:val="000C658A"/>
    <w:rsid w:val="00120246"/>
    <w:rsid w:val="00171051"/>
    <w:rsid w:val="00171C9E"/>
    <w:rsid w:val="001A295D"/>
    <w:rsid w:val="001B2B7B"/>
    <w:rsid w:val="001B313E"/>
    <w:rsid w:val="001F74B3"/>
    <w:rsid w:val="00262294"/>
    <w:rsid w:val="002E04D3"/>
    <w:rsid w:val="002F386F"/>
    <w:rsid w:val="00322E97"/>
    <w:rsid w:val="00326453"/>
    <w:rsid w:val="00363B98"/>
    <w:rsid w:val="003B758B"/>
    <w:rsid w:val="003C0816"/>
    <w:rsid w:val="003C16AE"/>
    <w:rsid w:val="00424DF0"/>
    <w:rsid w:val="00427F7E"/>
    <w:rsid w:val="004617F9"/>
    <w:rsid w:val="00461FBC"/>
    <w:rsid w:val="00466316"/>
    <w:rsid w:val="00474A15"/>
    <w:rsid w:val="004E2E69"/>
    <w:rsid w:val="004F1A33"/>
    <w:rsid w:val="00512507"/>
    <w:rsid w:val="00550E4C"/>
    <w:rsid w:val="005771BD"/>
    <w:rsid w:val="00587C03"/>
    <w:rsid w:val="005B6795"/>
    <w:rsid w:val="005C03BC"/>
    <w:rsid w:val="00622B5E"/>
    <w:rsid w:val="00666F9A"/>
    <w:rsid w:val="006960D6"/>
    <w:rsid w:val="00715FB5"/>
    <w:rsid w:val="007839F3"/>
    <w:rsid w:val="007D4921"/>
    <w:rsid w:val="00822846"/>
    <w:rsid w:val="00904F88"/>
    <w:rsid w:val="0091163A"/>
    <w:rsid w:val="00916E3B"/>
    <w:rsid w:val="00971E1C"/>
    <w:rsid w:val="009C7A73"/>
    <w:rsid w:val="009D2B89"/>
    <w:rsid w:val="009D4500"/>
    <w:rsid w:val="00A81652"/>
    <w:rsid w:val="00A93C6E"/>
    <w:rsid w:val="00AB0BA6"/>
    <w:rsid w:val="00AD5ABF"/>
    <w:rsid w:val="00AD5C3A"/>
    <w:rsid w:val="00BA2F97"/>
    <w:rsid w:val="00BA363B"/>
    <w:rsid w:val="00BD3EFE"/>
    <w:rsid w:val="00BF1696"/>
    <w:rsid w:val="00C05D35"/>
    <w:rsid w:val="00C45779"/>
    <w:rsid w:val="00C51421"/>
    <w:rsid w:val="00C707F8"/>
    <w:rsid w:val="00C76F0B"/>
    <w:rsid w:val="00C84718"/>
    <w:rsid w:val="00C914A4"/>
    <w:rsid w:val="00CA1EAE"/>
    <w:rsid w:val="00CA4C9E"/>
    <w:rsid w:val="00CA5382"/>
    <w:rsid w:val="00CF50ED"/>
    <w:rsid w:val="00D269DE"/>
    <w:rsid w:val="00D32F97"/>
    <w:rsid w:val="00D50D08"/>
    <w:rsid w:val="00D602CC"/>
    <w:rsid w:val="00D624AD"/>
    <w:rsid w:val="00D766E2"/>
    <w:rsid w:val="00D84174"/>
    <w:rsid w:val="00DD5C92"/>
    <w:rsid w:val="00E045AC"/>
    <w:rsid w:val="00E34B01"/>
    <w:rsid w:val="00E40431"/>
    <w:rsid w:val="00EB29BB"/>
    <w:rsid w:val="00F04F38"/>
    <w:rsid w:val="00F264C9"/>
    <w:rsid w:val="00F54C88"/>
    <w:rsid w:val="00FA398D"/>
    <w:rsid w:val="00FF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07"/>
    <w:pPr>
      <w:widowControl w:val="0"/>
      <w:spacing w:line="12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CCF"/>
    <w:pPr>
      <w:jc w:val="center"/>
    </w:pPr>
    <w:rPr>
      <w:rFonts w:ascii="ＭＳ 明朝" w:eastAsia="ＪＳゴシック" w:hAnsi="Times New Roman"/>
      <w:color w:val="000000"/>
      <w:spacing w:val="2"/>
      <w:kern w:val="0"/>
      <w:sz w:val="24"/>
      <w:szCs w:val="24"/>
      <w:lang/>
    </w:rPr>
  </w:style>
  <w:style w:type="character" w:customStyle="1" w:styleId="a4">
    <w:name w:val="記 (文字)"/>
    <w:link w:val="a3"/>
    <w:uiPriority w:val="99"/>
    <w:rsid w:val="001B6CCF"/>
    <w:rPr>
      <w:rFonts w:ascii="ＭＳ 明朝" w:eastAsia="ＪＳゴシック" w:hAnsi="Times New Roman" w:cs="ＪＳゴシック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6CCF"/>
    <w:pPr>
      <w:jc w:val="right"/>
    </w:pPr>
    <w:rPr>
      <w:rFonts w:ascii="ＭＳ 明朝" w:eastAsia="ＪＳゴシック" w:hAnsi="Times New Roman"/>
      <w:color w:val="000000"/>
      <w:spacing w:val="2"/>
      <w:kern w:val="0"/>
      <w:sz w:val="24"/>
      <w:szCs w:val="24"/>
      <w:lang/>
    </w:rPr>
  </w:style>
  <w:style w:type="character" w:customStyle="1" w:styleId="a6">
    <w:name w:val="結語 (文字)"/>
    <w:link w:val="a5"/>
    <w:uiPriority w:val="99"/>
    <w:rsid w:val="001B6CCF"/>
    <w:rPr>
      <w:rFonts w:ascii="ＭＳ 明朝" w:eastAsia="ＪＳゴシック" w:hAnsi="Times New Roman" w:cs="ＪＳゴシック"/>
      <w:color w:val="000000"/>
      <w:spacing w:val="2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6667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8">
    <w:name w:val="ヘッダー (文字)"/>
    <w:link w:val="a7"/>
    <w:uiPriority w:val="99"/>
    <w:rsid w:val="0026667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6667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a">
    <w:name w:val="フッター (文字)"/>
    <w:link w:val="a9"/>
    <w:uiPriority w:val="99"/>
    <w:rsid w:val="00266675"/>
    <w:rPr>
      <w:kern w:val="2"/>
      <w:sz w:val="21"/>
      <w:szCs w:val="22"/>
    </w:rPr>
  </w:style>
  <w:style w:type="character" w:customStyle="1" w:styleId="r3424b93761">
    <w:name w:val="r3424b93761"/>
    <w:basedOn w:val="a0"/>
    <w:rsid w:val="004A68E3"/>
  </w:style>
  <w:style w:type="character" w:styleId="ab">
    <w:name w:val="Hyperlink"/>
    <w:uiPriority w:val="99"/>
    <w:unhideWhenUsed/>
    <w:rsid w:val="000D7119"/>
    <w:rPr>
      <w:color w:val="0000FF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FF3C2C"/>
    <w:rPr>
      <w:rFonts w:ascii="HG丸ｺﾞｼｯｸM-PRO" w:eastAsia="HG丸ｺﾞｼｯｸM-PRO" w:hAnsi="HG丸ｺﾞｼｯｸM-PRO"/>
      <w:color w:val="000000"/>
      <w:kern w:val="0"/>
      <w:szCs w:val="21"/>
      <w:lang/>
    </w:rPr>
  </w:style>
  <w:style w:type="character" w:customStyle="1" w:styleId="ad">
    <w:name w:val="挨拶文 (文字)"/>
    <w:link w:val="ac"/>
    <w:uiPriority w:val="99"/>
    <w:rsid w:val="00FF3C2C"/>
    <w:rPr>
      <w:rFonts w:ascii="HG丸ｺﾞｼｯｸM-PRO" w:eastAsia="HG丸ｺﾞｼｯｸM-PRO" w:hAnsi="HG丸ｺﾞｼｯｸM-PRO" w:cs="ＭＳ 明朝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A363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36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Your Company Name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森本　昌信</dc:creator>
  <cp:lastModifiedBy>Takeda</cp:lastModifiedBy>
  <cp:revision>2</cp:revision>
  <cp:lastPrinted>2014-11-11T00:18:00Z</cp:lastPrinted>
  <dcterms:created xsi:type="dcterms:W3CDTF">2017-01-05T10:50:00Z</dcterms:created>
  <dcterms:modified xsi:type="dcterms:W3CDTF">2017-01-05T10:50:00Z</dcterms:modified>
</cp:coreProperties>
</file>